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971" w:rsidRPr="00472971" w:rsidRDefault="00472971" w:rsidP="00472971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472971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Меры предосторожности и правила поведения при пожаре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Меры предосторожности: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не играть с открытым огнем;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пользоваться только исправными электроприборами и электрооборудованием;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не оставлять без присмотра включенными электронагревательные приборы (утюг, электрический чайник, электроплитку, отопительные приборы);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не пользоваться без навыков горючими и легковоспламеняющимися жидкостями (бензином, керосином, растворителем и даже бытовыми аэрозолями);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не включать без необходимости газовые плиты и не оставлять без присмотра зажженные газовые конфорки;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соблюдать меры безопасности при обращении с пиротехническими изделиями (петардами, бенгальскими огнями, хлопушками, фейерверками и т.п.);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Действия при угрозе и во время пожара: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немедленно покинуть помещение, проверив, не остались ли в квартире те, кто не может выбраться сам (маленькие дети, больные, старики);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позвонить в МЧС по телефону 101, сообщить точный адрес, что и где горит. При пожаре нельзя: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тушить огонь до вызова пожарных (за это время может разгореться большой пожар);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тушить водой электрические приборы, т.к. вода хорошо проводит электричество;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пытаться выйти через задымленную лестничную клетку (горячий воздух обжигает легкие, а дым очень токсичен); </w:t>
      </w:r>
    </w:p>
    <w:p w:rsidR="00472971" w:rsidRDefault="00472971" w:rsidP="0047297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 xml:space="preserve">- использовать лифт; </w:t>
      </w:r>
    </w:p>
    <w:p w:rsidR="00000000" w:rsidRPr="00472971" w:rsidRDefault="00472971" w:rsidP="00472971">
      <w:pPr>
        <w:jc w:val="both"/>
        <w:rPr>
          <w:sz w:val="28"/>
          <w:szCs w:val="28"/>
        </w:rPr>
      </w:pPr>
      <w:r w:rsidRPr="00472971">
        <w:rPr>
          <w:rFonts w:ascii="Times New Roman" w:eastAsia="Times New Roman" w:hAnsi="Times New Roman" w:cs="Times New Roman"/>
          <w:sz w:val="28"/>
          <w:szCs w:val="28"/>
        </w:rPr>
        <w:t>- спускаться с верхних этажей по водосточным трубам и стоякам с помощью простыней и веревок, если в этом нет острой необходимости.</w:t>
      </w:r>
    </w:p>
    <w:sectPr w:rsidR="00000000" w:rsidRPr="00472971" w:rsidSect="00472971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2971"/>
    <w:rsid w:val="00472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729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2971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8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1197</Characters>
  <Application>Microsoft Office Word</Application>
  <DocSecurity>0</DocSecurity>
  <Lines>9</Lines>
  <Paragraphs>2</Paragraphs>
  <ScaleCrop>false</ScaleCrop>
  <Company>Microsoft</Company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2016-05-01T20:08:00Z</dcterms:created>
  <dcterms:modified xsi:type="dcterms:W3CDTF">2016-05-01T20:09:00Z</dcterms:modified>
</cp:coreProperties>
</file>